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89" w:rsidRDefault="004A0289" w:rsidP="004A0289">
      <w:pPr>
        <w:pStyle w:val="Standard"/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1024890" cy="685800"/>
            <wp:effectExtent l="19050" t="0" r="3810" b="0"/>
            <wp:wrapNone/>
            <wp:docPr id="2" name="Obraz 1" descr="C:\Users\Paweł\Pictures\logo%20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eł\Pictures\logo%20u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685800" cy="685800"/>
            <wp:effectExtent l="19050" t="0" r="0" b="0"/>
            <wp:wrapNone/>
            <wp:docPr id="3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-227965</wp:posOffset>
            </wp:positionV>
            <wp:extent cx="1160780" cy="752475"/>
            <wp:effectExtent l="19050" t="0" r="1270" b="0"/>
            <wp:wrapNone/>
            <wp:docPr id="6" name="Obraz 1" descr="C:\Users\Paweł\Desktop\logotypy\Logo_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eł\Desktop\logotypy\Logo_PR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89" w:rsidRDefault="004A0289" w:rsidP="004A0289">
      <w:pPr>
        <w:pStyle w:val="Standard"/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-403225</wp:posOffset>
            </wp:positionV>
            <wp:extent cx="1066165" cy="706120"/>
            <wp:effectExtent l="19050" t="0" r="635" b="0"/>
            <wp:wrapTight wrapText="bothSides">
              <wp:wrapPolygon edited="0">
                <wp:start x="-386" y="0"/>
                <wp:lineTo x="-386" y="20978"/>
                <wp:lineTo x="21613" y="20978"/>
                <wp:lineTo x="21613" y="0"/>
                <wp:lineTo x="-386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89" w:rsidRDefault="004A0289" w:rsidP="004A0289">
      <w:pPr>
        <w:pStyle w:val="Standard"/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-578485</wp:posOffset>
            </wp:positionV>
            <wp:extent cx="676275" cy="685800"/>
            <wp:effectExtent l="19050" t="0" r="9525" b="0"/>
            <wp:wrapNone/>
            <wp:docPr id="5" name="Obraz 12" descr="Polski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olski_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89" w:rsidRPr="00956ABA" w:rsidRDefault="004A0289" w:rsidP="004A0289">
      <w:pPr>
        <w:rPr>
          <w:rFonts w:ascii="Times New Roman" w:eastAsia="Times New Roman" w:hAnsi="Times New Roman"/>
          <w:b/>
          <w:sz w:val="12"/>
          <w:szCs w:val="12"/>
          <w:lang w:eastAsia="pl-PL"/>
        </w:rPr>
      </w:pPr>
      <w:r>
        <w:t xml:space="preserve">       </w:t>
      </w:r>
      <w:r w:rsidRPr="00956ABA">
        <w:rPr>
          <w:rFonts w:ascii="Times New Roman" w:eastAsia="Times New Roman" w:hAnsi="Times New Roman"/>
          <w:b/>
          <w:sz w:val="12"/>
          <w:szCs w:val="12"/>
          <w:lang w:eastAsia="pl-PL"/>
        </w:rPr>
        <w:t xml:space="preserve">Europejski Fundusz Rolny na Rzecz </w:t>
      </w:r>
      <w:r>
        <w:rPr>
          <w:rFonts w:ascii="Times New Roman" w:eastAsia="Times New Roman" w:hAnsi="Times New Roman"/>
          <w:b/>
          <w:sz w:val="12"/>
          <w:szCs w:val="12"/>
          <w:lang w:eastAsia="pl-PL"/>
        </w:rPr>
        <w:br/>
        <w:t xml:space="preserve">                </w:t>
      </w:r>
      <w:r w:rsidRPr="00956ABA">
        <w:rPr>
          <w:rFonts w:ascii="Times New Roman" w:eastAsia="Times New Roman" w:hAnsi="Times New Roman"/>
          <w:b/>
          <w:sz w:val="12"/>
          <w:szCs w:val="12"/>
          <w:lang w:eastAsia="pl-PL"/>
        </w:rPr>
        <w:t>Rozwoju Obszarów Wiejskich</w:t>
      </w:r>
    </w:p>
    <w:p w:rsidR="004A0289" w:rsidRDefault="004A0289" w:rsidP="004A0289">
      <w:pPr>
        <w:pStyle w:val="Standard"/>
        <w:tabs>
          <w:tab w:val="left" w:pos="0"/>
        </w:tabs>
        <w:rPr>
          <w:lang w:val="pl-PL"/>
        </w:rPr>
      </w:pPr>
    </w:p>
    <w:p w:rsidR="004A0289" w:rsidRDefault="004A0289" w:rsidP="004A0289">
      <w:pPr>
        <w:pStyle w:val="Standard"/>
        <w:tabs>
          <w:tab w:val="left" w:pos="795"/>
          <w:tab w:val="right" w:pos="9666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4A0289" w:rsidRDefault="004A0289" w:rsidP="004A0289">
      <w:pPr>
        <w:pStyle w:val="Standard"/>
        <w:tabs>
          <w:tab w:val="left" w:pos="795"/>
          <w:tab w:val="right" w:pos="9666"/>
        </w:tabs>
        <w:rPr>
          <w:lang w:val="pl-PL"/>
        </w:rPr>
      </w:pPr>
    </w:p>
    <w:p w:rsidR="004A0289" w:rsidRPr="00FC4283" w:rsidRDefault="003C350D" w:rsidP="004A0289">
      <w:pPr>
        <w:jc w:val="right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Mściwojów, dnia 07</w:t>
      </w:r>
      <w:r w:rsidR="004A0289" w:rsidRPr="00FC4283">
        <w:rPr>
          <w:rFonts w:asciiTheme="majorHAnsi" w:hAnsiTheme="majorHAnsi" w:cs="Arial"/>
        </w:rPr>
        <w:t>.0</w:t>
      </w:r>
      <w:r>
        <w:rPr>
          <w:rFonts w:asciiTheme="majorHAnsi" w:hAnsiTheme="majorHAnsi" w:cs="Arial"/>
        </w:rPr>
        <w:t>4.2015</w:t>
      </w:r>
      <w:r w:rsidR="004A0289" w:rsidRPr="00FC4283">
        <w:rPr>
          <w:rFonts w:asciiTheme="majorHAnsi" w:hAnsiTheme="majorHAnsi" w:cs="Arial"/>
        </w:rPr>
        <w:t xml:space="preserve"> r.</w:t>
      </w:r>
    </w:p>
    <w:p w:rsidR="004A0289" w:rsidRPr="0074557E" w:rsidRDefault="004A0289" w:rsidP="004A0289">
      <w:pPr>
        <w:rPr>
          <w:rFonts w:ascii="Arial" w:hAnsi="Arial" w:cs="Arial"/>
          <w:sz w:val="24"/>
          <w:szCs w:val="24"/>
        </w:rPr>
      </w:pPr>
    </w:p>
    <w:p w:rsidR="004A0289" w:rsidRPr="00FC4283" w:rsidRDefault="004A0289" w:rsidP="004A0289">
      <w:pPr>
        <w:rPr>
          <w:rFonts w:asciiTheme="majorHAnsi" w:hAnsiTheme="majorHAnsi" w:cs="Arial"/>
        </w:rPr>
      </w:pPr>
    </w:p>
    <w:p w:rsidR="004A0289" w:rsidRPr="00FC4283" w:rsidRDefault="004A0289" w:rsidP="004A0289">
      <w:pPr>
        <w:rPr>
          <w:rFonts w:asciiTheme="majorHAnsi" w:hAnsiTheme="majorHAnsi" w:cs="Arial"/>
          <w:b/>
        </w:rPr>
      </w:pPr>
      <w:r w:rsidRPr="00FC4283">
        <w:rPr>
          <w:rFonts w:asciiTheme="majorHAnsi" w:hAnsiTheme="majorHAnsi" w:cs="Arial"/>
          <w:b/>
        </w:rPr>
        <w:t>Stowarzyszenie „Lokalna Grupa Działania Partnerstwo Kaczawskie”</w:t>
      </w:r>
      <w:r w:rsidRPr="00FC4283">
        <w:rPr>
          <w:rFonts w:asciiTheme="majorHAnsi" w:hAnsiTheme="majorHAnsi" w:cs="Arial"/>
          <w:b/>
        </w:rPr>
        <w:br/>
        <w:t>59-407 Mściwojów  45A</w:t>
      </w:r>
      <w:r w:rsidRPr="00FC4283">
        <w:rPr>
          <w:rFonts w:asciiTheme="majorHAnsi" w:hAnsiTheme="majorHAnsi" w:cs="Arial"/>
          <w:b/>
        </w:rPr>
        <w:br/>
        <w:t>NIP 6951489860</w:t>
      </w:r>
      <w:r w:rsidRPr="00FC4283">
        <w:rPr>
          <w:rFonts w:asciiTheme="majorHAnsi" w:hAnsiTheme="majorHAnsi" w:cs="Arial"/>
          <w:b/>
        </w:rPr>
        <w:br/>
        <w:t xml:space="preserve"> REGON 020871854</w:t>
      </w:r>
      <w:r w:rsidRPr="00FC4283">
        <w:rPr>
          <w:rFonts w:asciiTheme="majorHAnsi" w:hAnsiTheme="majorHAnsi" w:cs="Arial"/>
          <w:b/>
          <w:bCs/>
        </w:rPr>
        <w:br/>
      </w:r>
      <w:r w:rsidRPr="00FC4283">
        <w:rPr>
          <w:rFonts w:asciiTheme="majorHAnsi" w:hAnsiTheme="majorHAnsi" w:cs="Arial"/>
        </w:rPr>
        <w:t>tel./fax.: 768728718</w:t>
      </w:r>
      <w:r w:rsidRPr="00FC4283">
        <w:rPr>
          <w:rFonts w:asciiTheme="majorHAnsi" w:hAnsiTheme="majorHAnsi" w:cs="Arial"/>
          <w:b/>
          <w:bCs/>
        </w:rPr>
        <w:br/>
      </w:r>
      <w:r w:rsidRPr="00FC4283">
        <w:rPr>
          <w:rFonts w:asciiTheme="majorHAnsi" w:hAnsiTheme="majorHAnsi" w:cs="Arial"/>
        </w:rPr>
        <w:t xml:space="preserve">e-mail: </w:t>
      </w:r>
      <w:r w:rsidR="003C350D">
        <w:rPr>
          <w:rFonts w:asciiTheme="majorHAnsi" w:hAnsiTheme="majorHAnsi" w:cs="Arial"/>
        </w:rPr>
        <w:t>lgd.kaczawskie@gmail.com</w:t>
      </w:r>
      <w:r w:rsidRPr="00FC4283">
        <w:rPr>
          <w:rFonts w:asciiTheme="majorHAnsi" w:hAnsiTheme="majorHAnsi" w:cs="Arial"/>
          <w:b/>
          <w:bCs/>
        </w:rPr>
        <w:br/>
      </w:r>
      <w:hyperlink r:id="rId11" w:history="1">
        <w:r w:rsidRPr="00FC4283">
          <w:rPr>
            <w:rStyle w:val="Hipercze"/>
            <w:rFonts w:asciiTheme="majorHAnsi" w:hAnsiTheme="majorHAnsi" w:cs="Arial"/>
          </w:rPr>
          <w:t>www.lgd.partnerstwokaczawskie.pl</w:t>
        </w:r>
      </w:hyperlink>
      <w:r w:rsidRPr="00FC4283">
        <w:rPr>
          <w:rFonts w:asciiTheme="majorHAnsi" w:hAnsiTheme="majorHAnsi" w:cs="Arial"/>
          <w:b/>
        </w:rPr>
        <w:t xml:space="preserve">                                             </w:t>
      </w:r>
    </w:p>
    <w:p w:rsidR="004A0289" w:rsidRPr="00FC4283" w:rsidRDefault="004A0289" w:rsidP="004A0289">
      <w:pPr>
        <w:outlineLvl w:val="0"/>
        <w:rPr>
          <w:rFonts w:asciiTheme="majorHAnsi" w:hAnsiTheme="majorHAnsi" w:cs="Arial"/>
          <w:b/>
        </w:rPr>
      </w:pPr>
    </w:p>
    <w:p w:rsidR="004A0289" w:rsidRPr="00FC4283" w:rsidRDefault="004A0289" w:rsidP="004A0289">
      <w:pPr>
        <w:jc w:val="center"/>
        <w:outlineLvl w:val="0"/>
        <w:rPr>
          <w:rFonts w:asciiTheme="majorHAnsi" w:hAnsiTheme="majorHAnsi" w:cs="Arial"/>
          <w:b/>
        </w:rPr>
      </w:pPr>
      <w:r w:rsidRPr="00FC4283">
        <w:rPr>
          <w:rFonts w:asciiTheme="majorHAnsi" w:hAnsiTheme="majorHAnsi" w:cs="Arial"/>
          <w:b/>
        </w:rPr>
        <w:t>ZAPYTANIE OFERTOWE</w:t>
      </w:r>
    </w:p>
    <w:p w:rsidR="004A0289" w:rsidRPr="00FC4283" w:rsidRDefault="004A0289" w:rsidP="004A0289">
      <w:pPr>
        <w:rPr>
          <w:rFonts w:asciiTheme="majorHAnsi" w:hAnsiTheme="majorHAnsi" w:cs="Arial"/>
        </w:rPr>
      </w:pPr>
    </w:p>
    <w:p w:rsidR="004A0289" w:rsidRPr="00FC4283" w:rsidRDefault="004A0289" w:rsidP="00474F8E">
      <w:pPr>
        <w:jc w:val="both"/>
        <w:rPr>
          <w:rFonts w:asciiTheme="majorHAnsi" w:hAnsiTheme="majorHAnsi" w:cs="Arial"/>
          <w:b/>
        </w:rPr>
      </w:pPr>
      <w:r w:rsidRPr="00FC4283">
        <w:rPr>
          <w:rFonts w:asciiTheme="majorHAnsi" w:hAnsiTheme="majorHAnsi" w:cs="Arial"/>
          <w:b/>
        </w:rPr>
        <w:t xml:space="preserve">Stowarzyszenie „Lokalna Grupa Działania Partnerstwo Kaczawskie ” </w:t>
      </w:r>
      <w:r w:rsidR="00DD29C5" w:rsidRPr="00FC4283">
        <w:rPr>
          <w:rFonts w:asciiTheme="majorHAnsi" w:hAnsiTheme="majorHAnsi" w:cs="Arial"/>
          <w:b/>
        </w:rPr>
        <w:t>zwraca się z prośbą o przedstawienie oferty cenowej</w:t>
      </w:r>
      <w:r w:rsidR="005A3D59">
        <w:rPr>
          <w:rFonts w:asciiTheme="majorHAnsi" w:hAnsiTheme="majorHAnsi" w:cs="Arial"/>
          <w:b/>
        </w:rPr>
        <w:t xml:space="preserve"> na </w:t>
      </w:r>
      <w:r w:rsidR="000953B4">
        <w:rPr>
          <w:rFonts w:asciiTheme="majorHAnsi" w:hAnsiTheme="majorHAnsi" w:cs="Arial"/>
          <w:b/>
        </w:rPr>
        <w:t>wykonanie usługi cateringowej</w:t>
      </w:r>
      <w:r w:rsidR="003259C9">
        <w:rPr>
          <w:rFonts w:asciiTheme="majorHAnsi" w:hAnsiTheme="majorHAnsi" w:cs="Arial"/>
          <w:b/>
        </w:rPr>
        <w:t xml:space="preserve"> </w:t>
      </w:r>
      <w:r w:rsidR="00387949">
        <w:rPr>
          <w:rFonts w:asciiTheme="majorHAnsi" w:hAnsiTheme="majorHAnsi" w:cs="Arial"/>
          <w:b/>
        </w:rPr>
        <w:t xml:space="preserve"> </w:t>
      </w:r>
      <w:r w:rsidR="003259C9">
        <w:rPr>
          <w:rFonts w:asciiTheme="majorHAnsi" w:hAnsiTheme="majorHAnsi" w:cs="Arial"/>
          <w:b/>
        </w:rPr>
        <w:t xml:space="preserve">dla 70 osób w dniu 21.05.2015 r. </w:t>
      </w:r>
      <w:r w:rsidR="000953B4">
        <w:rPr>
          <w:rFonts w:asciiTheme="majorHAnsi" w:hAnsiTheme="majorHAnsi" w:cs="Arial"/>
          <w:b/>
        </w:rPr>
        <w:t>podczas konferencji podsumowującej Program Leader w Partnerstwie Kaczawskim</w:t>
      </w:r>
      <w:r w:rsidR="000F5005" w:rsidRPr="00FF3F11">
        <w:rPr>
          <w:rFonts w:asciiTheme="majorHAnsi" w:hAnsiTheme="majorHAnsi" w:cs="Arial"/>
          <w:b/>
        </w:rPr>
        <w:t>.</w:t>
      </w:r>
    </w:p>
    <w:p w:rsidR="004A0289" w:rsidRPr="00FC4283" w:rsidRDefault="004A0289" w:rsidP="004A0289">
      <w:pPr>
        <w:rPr>
          <w:rFonts w:asciiTheme="majorHAnsi" w:hAnsiTheme="majorHAnsi" w:cs="Arial"/>
          <w:b/>
          <w:u w:val="single"/>
        </w:rPr>
      </w:pPr>
    </w:p>
    <w:p w:rsidR="0020251F" w:rsidRPr="001A778E" w:rsidRDefault="0020251F" w:rsidP="0020251F">
      <w:pPr>
        <w:rPr>
          <w:rFonts w:ascii="Cambria" w:hAnsi="Cambria" w:cs="Arial"/>
          <w:b/>
          <w:u w:val="single"/>
        </w:rPr>
      </w:pPr>
      <w:r w:rsidRPr="001A778E">
        <w:rPr>
          <w:rFonts w:ascii="Cambria" w:hAnsi="Cambria" w:cs="Arial"/>
          <w:b/>
          <w:u w:val="single"/>
        </w:rPr>
        <w:t xml:space="preserve">Przedmiot  i warunki zamówienia: </w:t>
      </w:r>
    </w:p>
    <w:p w:rsidR="00EE3780" w:rsidRDefault="0097751B" w:rsidP="00EE3780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Przedmiotem </w:t>
      </w:r>
      <w:r w:rsidR="00DA7964">
        <w:rPr>
          <w:rFonts w:asciiTheme="majorHAnsi" w:hAnsiTheme="majorHAnsi" w:cs="Arial"/>
        </w:rPr>
        <w:t>usługi jest  przygotowanie</w:t>
      </w:r>
      <w:r w:rsidR="00D331C7">
        <w:rPr>
          <w:rFonts w:asciiTheme="majorHAnsi" w:hAnsiTheme="majorHAnsi" w:cs="Arial"/>
        </w:rPr>
        <w:t xml:space="preserve"> </w:t>
      </w:r>
      <w:r w:rsidR="00564B36">
        <w:rPr>
          <w:rFonts w:asciiTheme="majorHAnsi" w:hAnsiTheme="majorHAnsi" w:cs="Arial"/>
          <w:bCs/>
        </w:rPr>
        <w:t xml:space="preserve">oraz </w:t>
      </w:r>
      <w:r w:rsidR="00DA7964">
        <w:rPr>
          <w:rFonts w:asciiTheme="majorHAnsi" w:hAnsiTheme="majorHAnsi" w:cs="Arial"/>
          <w:bCs/>
        </w:rPr>
        <w:t xml:space="preserve">obsługa </w:t>
      </w:r>
      <w:r>
        <w:rPr>
          <w:rFonts w:asciiTheme="majorHAnsi" w:hAnsiTheme="majorHAnsi" w:cs="Arial"/>
          <w:bCs/>
        </w:rPr>
        <w:t xml:space="preserve">cateringu dla 70 osób </w:t>
      </w:r>
      <w:r>
        <w:rPr>
          <w:rFonts w:asciiTheme="majorHAnsi" w:hAnsiTheme="majorHAnsi" w:cs="Arial"/>
        </w:rPr>
        <w:t xml:space="preserve">obejmującego </w:t>
      </w:r>
      <w:r w:rsidR="0020251F" w:rsidRPr="00EE3780">
        <w:rPr>
          <w:rFonts w:asciiTheme="majorHAnsi" w:hAnsiTheme="majorHAnsi" w:cs="Arial"/>
        </w:rPr>
        <w:t>:</w:t>
      </w:r>
    </w:p>
    <w:p w:rsidR="0097751B" w:rsidRPr="0097751B" w:rsidRDefault="0097751B" w:rsidP="0097751B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Pr="0097751B">
        <w:rPr>
          <w:rFonts w:asciiTheme="majorHAnsi" w:hAnsiTheme="majorHAnsi" w:cs="Arial"/>
        </w:rPr>
        <w:t>Serwis kawowy</w:t>
      </w:r>
      <w:r>
        <w:rPr>
          <w:rFonts w:asciiTheme="majorHAnsi" w:hAnsiTheme="majorHAnsi" w:cs="Arial"/>
        </w:rPr>
        <w:t xml:space="preserve"> w tym: </w:t>
      </w:r>
      <w:r w:rsidRPr="0097751B">
        <w:rPr>
          <w:rFonts w:asciiTheme="majorHAnsi" w:hAnsiTheme="majorHAnsi" w:cs="Arial"/>
        </w:rPr>
        <w:t xml:space="preserve">kawa, </w:t>
      </w:r>
      <w:r>
        <w:rPr>
          <w:rFonts w:asciiTheme="majorHAnsi" w:hAnsiTheme="majorHAnsi" w:cs="Arial"/>
        </w:rPr>
        <w:t xml:space="preserve">herbata, cytryna </w:t>
      </w:r>
      <w:r w:rsidRPr="0097751B">
        <w:rPr>
          <w:rFonts w:asciiTheme="majorHAnsi" w:hAnsiTheme="majorHAnsi" w:cs="Arial"/>
        </w:rPr>
        <w:t>cukier</w:t>
      </w:r>
      <w:r>
        <w:rPr>
          <w:rFonts w:asciiTheme="majorHAnsi" w:hAnsiTheme="majorHAnsi" w:cs="Arial"/>
        </w:rPr>
        <w:t>, mleko, woda soki, ciasto ( 2 przerwy       kawowe)</w:t>
      </w:r>
    </w:p>
    <w:p w:rsidR="00FC4283" w:rsidRDefault="0097751B" w:rsidP="00FC4283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 Zimne przekąski</w:t>
      </w:r>
    </w:p>
    <w:p w:rsidR="00564B36" w:rsidRPr="00564B36" w:rsidRDefault="00564B36" w:rsidP="00FC4283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dostawa do Jaworskiego Ośrodka Kultury </w:t>
      </w:r>
      <w:r>
        <w:rPr>
          <w:rFonts w:asciiTheme="majorHAnsi" w:hAnsiTheme="majorHAnsi" w:cs="Arial"/>
          <w:bCs/>
        </w:rPr>
        <w:t xml:space="preserve"> ul. Rynek 5, Jawor</w:t>
      </w:r>
    </w:p>
    <w:p w:rsidR="00564B36" w:rsidRDefault="00564B36" w:rsidP="00FC4283">
      <w:pPr>
        <w:rPr>
          <w:rFonts w:asciiTheme="majorHAnsi" w:hAnsiTheme="majorHAnsi" w:cs="Arial"/>
          <w:b/>
          <w:u w:val="single"/>
        </w:rPr>
      </w:pPr>
    </w:p>
    <w:p w:rsidR="0020251F" w:rsidRDefault="00FC4283" w:rsidP="00FC4283">
      <w:pPr>
        <w:rPr>
          <w:rFonts w:asciiTheme="majorHAnsi" w:hAnsiTheme="majorHAnsi" w:cs="Arial"/>
          <w:b/>
          <w:u w:val="single"/>
        </w:rPr>
      </w:pPr>
      <w:r w:rsidRPr="00FC4283">
        <w:rPr>
          <w:rFonts w:asciiTheme="majorHAnsi" w:hAnsiTheme="majorHAnsi" w:cs="Arial"/>
          <w:b/>
          <w:u w:val="single"/>
        </w:rPr>
        <w:t>Termin realizacji zamówienia:</w:t>
      </w:r>
    </w:p>
    <w:p w:rsidR="00FC4283" w:rsidRPr="0020251F" w:rsidRDefault="0097751B" w:rsidP="00FC4283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</w:rPr>
        <w:t>21 maj</w:t>
      </w:r>
      <w:r w:rsidR="00FC4283" w:rsidRPr="00FC4283">
        <w:rPr>
          <w:rFonts w:asciiTheme="majorHAnsi" w:hAnsiTheme="majorHAnsi" w:cs="Arial"/>
        </w:rPr>
        <w:t xml:space="preserve"> 201</w:t>
      </w:r>
      <w:r w:rsidR="00FF3F11">
        <w:rPr>
          <w:rFonts w:asciiTheme="majorHAnsi" w:hAnsiTheme="majorHAnsi" w:cs="Arial"/>
        </w:rPr>
        <w:t>5 r</w:t>
      </w:r>
      <w:r w:rsidR="004A340D">
        <w:rPr>
          <w:rFonts w:asciiTheme="majorHAnsi" w:hAnsiTheme="majorHAnsi" w:cs="Arial"/>
        </w:rPr>
        <w:t>.</w:t>
      </w:r>
    </w:p>
    <w:p w:rsidR="00FC4283" w:rsidRPr="00FC4283" w:rsidRDefault="00FC4283" w:rsidP="00FC4283">
      <w:pPr>
        <w:rPr>
          <w:rFonts w:asciiTheme="majorHAnsi" w:hAnsiTheme="majorHAnsi" w:cs="Arial"/>
          <w:b/>
          <w:u w:val="single"/>
        </w:rPr>
      </w:pPr>
      <w:r w:rsidRPr="00FC4283">
        <w:rPr>
          <w:rFonts w:asciiTheme="majorHAnsi" w:hAnsiTheme="majorHAnsi" w:cs="Arial"/>
          <w:b/>
          <w:u w:val="single"/>
        </w:rPr>
        <w:t>Kryterium oceny oferty:</w:t>
      </w:r>
    </w:p>
    <w:p w:rsidR="00FC4283" w:rsidRPr="00FC4283" w:rsidRDefault="00FC4283" w:rsidP="00FC4283">
      <w:pPr>
        <w:jc w:val="both"/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>Cena 100%</w:t>
      </w:r>
    </w:p>
    <w:p w:rsidR="0097751B" w:rsidRDefault="0097751B" w:rsidP="00FC428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:rsidR="00FC4283" w:rsidRPr="00FC4283" w:rsidRDefault="00FC4283" w:rsidP="00FC428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FC4283">
        <w:rPr>
          <w:rFonts w:asciiTheme="majorHAnsi" w:hAnsiTheme="majorHAnsi" w:cs="Arial"/>
          <w:b/>
          <w:u w:val="single"/>
        </w:rPr>
        <w:t xml:space="preserve">INFORMACJE DODATKOWE: </w:t>
      </w:r>
    </w:p>
    <w:p w:rsidR="00FC4283" w:rsidRPr="00FC4283" w:rsidRDefault="00FC4283" w:rsidP="00FC4283">
      <w:pPr>
        <w:spacing w:after="0"/>
        <w:jc w:val="both"/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 xml:space="preserve">1. Do niniejszego zapytanie nie ma zastosowania Ustawa Prawo Zamówień Publicznych. </w:t>
      </w:r>
    </w:p>
    <w:p w:rsidR="00FC4283" w:rsidRPr="00FC4283" w:rsidRDefault="00FC4283" w:rsidP="00FC4283">
      <w:pPr>
        <w:spacing w:after="0"/>
        <w:jc w:val="both"/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 xml:space="preserve">2. O udzielenie zamówienia mogą ubiegać się wykonawcy, którzy: </w:t>
      </w:r>
    </w:p>
    <w:p w:rsidR="00FC4283" w:rsidRPr="00FC4283" w:rsidRDefault="00FC4283" w:rsidP="00FC4283">
      <w:pPr>
        <w:spacing w:after="0"/>
        <w:jc w:val="both"/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 xml:space="preserve">a) posiadają uprawnienia do wykonywania określonej czynności lub działalności </w:t>
      </w:r>
    </w:p>
    <w:p w:rsidR="00730FED" w:rsidRDefault="00730FED" w:rsidP="00FC4283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FC4283" w:rsidRPr="00FC4283" w:rsidRDefault="00FC4283" w:rsidP="00FC428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FC4283">
        <w:rPr>
          <w:rFonts w:asciiTheme="majorHAnsi" w:hAnsiTheme="majorHAnsi" w:cs="Arial"/>
          <w:b/>
          <w:u w:val="single"/>
        </w:rPr>
        <w:t>Składanie ofert:</w:t>
      </w:r>
    </w:p>
    <w:p w:rsidR="00FC4283" w:rsidRPr="00FC4283" w:rsidRDefault="00FC4283" w:rsidP="00FC4283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 xml:space="preserve">Zainteresowane podmioty w terminie do dnia </w:t>
      </w:r>
      <w:r w:rsidR="00EB18D7">
        <w:rPr>
          <w:rFonts w:asciiTheme="majorHAnsi" w:hAnsiTheme="majorHAnsi" w:cs="Arial"/>
          <w:b/>
        </w:rPr>
        <w:t>1</w:t>
      </w:r>
      <w:r w:rsidR="00FB3196">
        <w:rPr>
          <w:rFonts w:asciiTheme="majorHAnsi" w:hAnsiTheme="majorHAnsi" w:cs="Arial"/>
          <w:b/>
        </w:rPr>
        <w:t>7 kwietnia</w:t>
      </w:r>
      <w:r w:rsidR="00EB18D7">
        <w:rPr>
          <w:rFonts w:asciiTheme="majorHAnsi" w:hAnsiTheme="majorHAnsi" w:cs="Arial"/>
          <w:b/>
        </w:rPr>
        <w:t xml:space="preserve"> </w:t>
      </w:r>
      <w:r w:rsidR="00FB3196">
        <w:rPr>
          <w:rFonts w:asciiTheme="majorHAnsi" w:hAnsiTheme="majorHAnsi" w:cs="Arial"/>
          <w:b/>
        </w:rPr>
        <w:t>2015</w:t>
      </w:r>
      <w:r w:rsidRPr="00FC4283">
        <w:rPr>
          <w:rFonts w:asciiTheme="majorHAnsi" w:hAnsiTheme="majorHAnsi" w:cs="Arial"/>
          <w:b/>
        </w:rPr>
        <w:t xml:space="preserve"> r. do godz. 15.00</w:t>
      </w:r>
      <w:r w:rsidRPr="00FC4283">
        <w:rPr>
          <w:rFonts w:asciiTheme="majorHAnsi" w:hAnsiTheme="majorHAnsi" w:cs="Arial"/>
        </w:rPr>
        <w:t xml:space="preserve"> powinny złożyć swoją ofertę osobiście w biurze Stowarzyszenia „Lokalna Grupa Działania Partnerstwo Kaczawskie” </w:t>
      </w:r>
      <w:r w:rsidR="007A6CB1">
        <w:rPr>
          <w:rFonts w:asciiTheme="majorHAnsi" w:hAnsiTheme="majorHAnsi" w:cs="Arial"/>
        </w:rPr>
        <w:t xml:space="preserve">, drogą mailową </w:t>
      </w:r>
      <w:r w:rsidRPr="00FC4283">
        <w:rPr>
          <w:rFonts w:asciiTheme="majorHAnsi" w:hAnsiTheme="majorHAnsi" w:cs="Arial"/>
        </w:rPr>
        <w:t xml:space="preserve"> lub</w:t>
      </w:r>
      <w:r w:rsidRPr="00FC4283">
        <w:rPr>
          <w:rFonts w:asciiTheme="majorHAnsi" w:hAnsiTheme="majorHAnsi" w:cs="Arial"/>
          <w:i/>
        </w:rPr>
        <w:t xml:space="preserve"> </w:t>
      </w:r>
      <w:r w:rsidRPr="00FC4283">
        <w:rPr>
          <w:rFonts w:asciiTheme="majorHAnsi" w:hAnsiTheme="majorHAnsi" w:cs="Arial"/>
        </w:rPr>
        <w:t>pocztą  na adres:</w:t>
      </w:r>
    </w:p>
    <w:p w:rsidR="00FC4283" w:rsidRPr="00FC4283" w:rsidRDefault="00FC4283" w:rsidP="00FC4283">
      <w:pPr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>Stowarzyszenie „Lokalna Grupa Działania Partnerstwo Kaczawskie”</w:t>
      </w:r>
      <w:r w:rsidRPr="00FC4283">
        <w:rPr>
          <w:rFonts w:asciiTheme="majorHAnsi" w:hAnsiTheme="majorHAnsi" w:cs="Arial"/>
        </w:rPr>
        <w:br/>
        <w:t>Mściwojów  45A</w:t>
      </w:r>
      <w:r w:rsidRPr="00FC4283">
        <w:rPr>
          <w:rFonts w:asciiTheme="majorHAnsi" w:hAnsiTheme="majorHAnsi" w:cs="Arial"/>
        </w:rPr>
        <w:br/>
        <w:t>59-407 Mściwojów</w:t>
      </w:r>
      <w:r w:rsidRPr="00FC4283">
        <w:rPr>
          <w:rFonts w:asciiTheme="majorHAnsi" w:hAnsiTheme="majorHAnsi" w:cs="Arial"/>
        </w:rPr>
        <w:br/>
      </w:r>
      <w:r w:rsidRPr="00FC4283">
        <w:rPr>
          <w:rFonts w:asciiTheme="majorHAnsi" w:hAnsiTheme="majorHAnsi" w:cs="Arial"/>
          <w:b/>
          <w:bCs/>
        </w:rPr>
        <w:br/>
      </w:r>
      <w:r w:rsidRPr="00FC4283">
        <w:rPr>
          <w:rFonts w:asciiTheme="majorHAnsi" w:hAnsiTheme="majorHAnsi" w:cs="Arial"/>
        </w:rPr>
        <w:t>Złożenie oferty nie jest równoznaczne z dokonaniem zamówienia</w:t>
      </w:r>
    </w:p>
    <w:p w:rsidR="00FC4283" w:rsidRPr="00FC4283" w:rsidRDefault="00FC4283" w:rsidP="00FC4283">
      <w:pPr>
        <w:jc w:val="both"/>
        <w:rPr>
          <w:rFonts w:asciiTheme="majorHAnsi" w:hAnsiTheme="majorHAnsi" w:cs="Arial"/>
          <w:b/>
          <w:color w:val="000000"/>
        </w:rPr>
      </w:pPr>
      <w:r w:rsidRPr="00FC4283">
        <w:rPr>
          <w:rFonts w:asciiTheme="majorHAnsi" w:hAnsiTheme="majorHAnsi" w:cs="Arial"/>
          <w:b/>
          <w:color w:val="000000"/>
        </w:rPr>
        <w:t xml:space="preserve">Po wyborze najkorzystniejszej oferty Zamawiający skontaktuje się z Wykonawcą, który złożył najkorzystniejszą ofertę. </w:t>
      </w:r>
    </w:p>
    <w:p w:rsidR="00FC4283" w:rsidRPr="00FC4283" w:rsidRDefault="00FC4283" w:rsidP="00FC4283">
      <w:pPr>
        <w:spacing w:after="0" w:line="240" w:lineRule="auto"/>
        <w:jc w:val="right"/>
        <w:rPr>
          <w:rFonts w:asciiTheme="majorHAnsi" w:eastAsia="Times New Roman" w:hAnsiTheme="majorHAnsi" w:cs="Arial"/>
          <w:lang w:eastAsia="ar-SA"/>
        </w:rPr>
      </w:pPr>
    </w:p>
    <w:p w:rsidR="00FC4283" w:rsidRPr="00FC4283" w:rsidRDefault="00FC4283" w:rsidP="00FC4283">
      <w:pPr>
        <w:spacing w:after="0" w:line="240" w:lineRule="auto"/>
        <w:jc w:val="right"/>
        <w:rPr>
          <w:rFonts w:asciiTheme="majorHAnsi" w:eastAsia="Times New Roman" w:hAnsiTheme="majorHAnsi" w:cs="Arial"/>
          <w:lang w:eastAsia="ar-SA"/>
        </w:rPr>
      </w:pPr>
    </w:p>
    <w:p w:rsidR="00FC4283" w:rsidRPr="00FC4283" w:rsidRDefault="00FC4283" w:rsidP="00FC4283">
      <w:pPr>
        <w:spacing w:after="0" w:line="240" w:lineRule="auto"/>
        <w:jc w:val="right"/>
        <w:rPr>
          <w:rFonts w:asciiTheme="majorHAnsi" w:eastAsia="Times New Roman" w:hAnsiTheme="majorHAnsi" w:cs="Arial"/>
          <w:lang w:eastAsia="ar-SA"/>
        </w:rPr>
      </w:pPr>
      <w:r w:rsidRPr="00FC4283">
        <w:rPr>
          <w:rFonts w:asciiTheme="majorHAnsi" w:eastAsia="Times New Roman" w:hAnsiTheme="majorHAnsi" w:cs="Arial"/>
          <w:lang w:eastAsia="ar-SA"/>
        </w:rPr>
        <w:t xml:space="preserve">Dyrektor Biura LGD </w:t>
      </w:r>
      <w:r w:rsidRPr="00FC4283">
        <w:rPr>
          <w:rFonts w:asciiTheme="majorHAnsi" w:eastAsia="Times New Roman" w:hAnsiTheme="majorHAnsi" w:cs="Arial"/>
          <w:lang w:eastAsia="ar-SA"/>
        </w:rPr>
        <w:br/>
        <w:t xml:space="preserve">Gabriela </w:t>
      </w:r>
      <w:proofErr w:type="spellStart"/>
      <w:r w:rsidRPr="00FC4283">
        <w:rPr>
          <w:rFonts w:asciiTheme="majorHAnsi" w:eastAsia="Times New Roman" w:hAnsiTheme="majorHAnsi" w:cs="Arial"/>
          <w:lang w:eastAsia="ar-SA"/>
        </w:rPr>
        <w:t>Męczyńska</w:t>
      </w:r>
      <w:proofErr w:type="spellEnd"/>
    </w:p>
    <w:p w:rsidR="00FC4283" w:rsidRDefault="00FC4283" w:rsidP="004A0289">
      <w:pPr>
        <w:rPr>
          <w:rFonts w:ascii="Arial" w:hAnsi="Arial" w:cs="Arial"/>
          <w:sz w:val="24"/>
          <w:szCs w:val="24"/>
        </w:rPr>
      </w:pPr>
    </w:p>
    <w:p w:rsidR="00FC4283" w:rsidRDefault="00FC4283" w:rsidP="004A0289">
      <w:pPr>
        <w:rPr>
          <w:rFonts w:ascii="Arial" w:hAnsi="Arial" w:cs="Arial"/>
          <w:sz w:val="24"/>
          <w:szCs w:val="24"/>
        </w:rPr>
      </w:pPr>
    </w:p>
    <w:p w:rsidR="00FC4283" w:rsidRDefault="00FC4283" w:rsidP="004A0289">
      <w:pPr>
        <w:rPr>
          <w:rFonts w:ascii="Arial" w:hAnsi="Arial" w:cs="Arial"/>
          <w:sz w:val="24"/>
          <w:szCs w:val="24"/>
        </w:rPr>
      </w:pPr>
    </w:p>
    <w:p w:rsidR="00FC4283" w:rsidRDefault="00FC4283" w:rsidP="004A0289">
      <w:pPr>
        <w:rPr>
          <w:rFonts w:ascii="Arial" w:hAnsi="Arial" w:cs="Arial"/>
          <w:sz w:val="24"/>
          <w:szCs w:val="24"/>
        </w:rPr>
      </w:pPr>
    </w:p>
    <w:p w:rsidR="00474F8E" w:rsidRDefault="00474F8E" w:rsidP="004A0289">
      <w:pPr>
        <w:rPr>
          <w:rFonts w:ascii="Arial" w:hAnsi="Arial" w:cs="Arial"/>
          <w:sz w:val="24"/>
          <w:szCs w:val="24"/>
        </w:rPr>
      </w:pPr>
    </w:p>
    <w:p w:rsidR="00474F8E" w:rsidRDefault="00474F8E" w:rsidP="004A0289">
      <w:pPr>
        <w:rPr>
          <w:rFonts w:ascii="Arial" w:hAnsi="Arial" w:cs="Arial"/>
          <w:sz w:val="24"/>
          <w:szCs w:val="24"/>
        </w:rPr>
      </w:pPr>
    </w:p>
    <w:p w:rsidR="00474F8E" w:rsidRDefault="00474F8E" w:rsidP="004A0289">
      <w:pPr>
        <w:rPr>
          <w:rFonts w:ascii="Arial" w:hAnsi="Arial" w:cs="Arial"/>
          <w:sz w:val="24"/>
          <w:szCs w:val="24"/>
        </w:rPr>
      </w:pPr>
    </w:p>
    <w:p w:rsidR="00FC4283" w:rsidRDefault="00FC4283" w:rsidP="004A0289">
      <w:pPr>
        <w:rPr>
          <w:rFonts w:ascii="Arial" w:hAnsi="Arial" w:cs="Arial"/>
          <w:sz w:val="24"/>
          <w:szCs w:val="24"/>
        </w:rPr>
      </w:pPr>
    </w:p>
    <w:p w:rsidR="00FC4283" w:rsidRPr="001A778E" w:rsidRDefault="00474F8E" w:rsidP="00FC4283">
      <w:pPr>
        <w:pStyle w:val="Standard"/>
        <w:jc w:val="right"/>
        <w:rPr>
          <w:rFonts w:ascii="Cambria" w:hAnsi="Cambria"/>
          <w:lang w:val="pl-PL"/>
        </w:rPr>
      </w:pPr>
      <w:r>
        <w:rPr>
          <w:rFonts w:ascii="Cambria" w:hAnsi="Cambria"/>
          <w:noProof/>
          <w:lang w:val="pl-PL" w:eastAsia="pl-PL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-175895</wp:posOffset>
            </wp:positionV>
            <wp:extent cx="676275" cy="685800"/>
            <wp:effectExtent l="19050" t="0" r="9525" b="0"/>
            <wp:wrapNone/>
            <wp:docPr id="1" name="Obraz 12" descr="Polski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olski_Lea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283" w:rsidRPr="001A778E">
        <w:rPr>
          <w:rFonts w:ascii="Cambria" w:hAnsi="Cambria"/>
          <w:lang w:val="pl-PL"/>
        </w:rPr>
        <w:tab/>
      </w:r>
      <w:r w:rsidR="00FC4283">
        <w:rPr>
          <w:rFonts w:ascii="Cambria" w:hAnsi="Cambria"/>
          <w:noProof/>
          <w:lang w:val="pl-PL" w:eastAsia="pl-PL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1024890" cy="685800"/>
            <wp:effectExtent l="19050" t="0" r="3810" b="0"/>
            <wp:wrapNone/>
            <wp:docPr id="10" name="Obraz 1" descr="C:\Users\Paweł\Pictures\logo%20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eł\Pictures\logo%20u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283">
        <w:rPr>
          <w:rFonts w:ascii="Cambria" w:hAnsi="Cambria"/>
          <w:noProof/>
          <w:lang w:val="pl-PL" w:eastAsia="pl-PL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685800" cy="685800"/>
            <wp:effectExtent l="19050" t="0" r="0" b="0"/>
            <wp:wrapNone/>
            <wp:docPr id="9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283">
        <w:rPr>
          <w:rFonts w:ascii="Cambria" w:hAnsi="Cambria"/>
          <w:noProof/>
          <w:lang w:val="pl-PL" w:eastAsia="pl-PL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-227965</wp:posOffset>
            </wp:positionV>
            <wp:extent cx="1160780" cy="752475"/>
            <wp:effectExtent l="19050" t="0" r="1270" b="0"/>
            <wp:wrapNone/>
            <wp:docPr id="8" name="Obraz 1" descr="C:\Users\Paweł\Desktop\logotypy\Logo_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eł\Desktop\logotypy\Logo_PR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283" w:rsidRPr="001A778E" w:rsidRDefault="00FC4283" w:rsidP="00FC4283">
      <w:pPr>
        <w:pStyle w:val="Standard"/>
        <w:jc w:val="right"/>
        <w:rPr>
          <w:rFonts w:ascii="Cambria" w:hAnsi="Cambria"/>
          <w:lang w:val="pl-PL"/>
        </w:rPr>
      </w:pPr>
      <w:r>
        <w:rPr>
          <w:rFonts w:ascii="Cambria" w:hAnsi="Cambria"/>
          <w:noProof/>
          <w:lang w:val="pl-PL" w:eastAsia="pl-PL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-403225</wp:posOffset>
            </wp:positionV>
            <wp:extent cx="1066165" cy="706120"/>
            <wp:effectExtent l="19050" t="0" r="635" b="0"/>
            <wp:wrapTight wrapText="bothSides">
              <wp:wrapPolygon edited="0">
                <wp:start x="-386" y="0"/>
                <wp:lineTo x="-386" y="20978"/>
                <wp:lineTo x="21613" y="20978"/>
                <wp:lineTo x="21613" y="0"/>
                <wp:lineTo x="-386" y="0"/>
              </wp:wrapPolygon>
            </wp:wrapTight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283" w:rsidRPr="001A778E" w:rsidRDefault="00FC4283" w:rsidP="00FC4283">
      <w:pPr>
        <w:pStyle w:val="Standard"/>
        <w:jc w:val="right"/>
        <w:rPr>
          <w:rFonts w:ascii="Cambria" w:hAnsi="Cambria"/>
          <w:lang w:val="pl-PL"/>
        </w:rPr>
      </w:pPr>
    </w:p>
    <w:p w:rsidR="00FC4283" w:rsidRPr="001A778E" w:rsidRDefault="00FC4283" w:rsidP="00FC4283">
      <w:pPr>
        <w:rPr>
          <w:rFonts w:ascii="Cambria" w:eastAsia="Times New Roman" w:hAnsi="Cambria"/>
          <w:b/>
          <w:sz w:val="12"/>
          <w:szCs w:val="12"/>
          <w:lang w:eastAsia="pl-PL"/>
        </w:rPr>
      </w:pPr>
      <w:r w:rsidRPr="001A778E">
        <w:rPr>
          <w:rFonts w:ascii="Cambria" w:hAnsi="Cambria"/>
        </w:rPr>
        <w:t xml:space="preserve">       </w:t>
      </w:r>
      <w:r w:rsidRPr="001A778E">
        <w:rPr>
          <w:rFonts w:ascii="Cambria" w:eastAsia="Times New Roman" w:hAnsi="Cambria"/>
          <w:b/>
          <w:sz w:val="12"/>
          <w:szCs w:val="12"/>
          <w:lang w:eastAsia="pl-PL"/>
        </w:rPr>
        <w:t xml:space="preserve">Europejski Fundusz Rolny na Rzecz </w:t>
      </w:r>
      <w:r w:rsidRPr="001A778E">
        <w:rPr>
          <w:rFonts w:ascii="Cambria" w:eastAsia="Times New Roman" w:hAnsi="Cambria"/>
          <w:b/>
          <w:sz w:val="12"/>
          <w:szCs w:val="12"/>
          <w:lang w:eastAsia="pl-PL"/>
        </w:rPr>
        <w:br/>
        <w:t xml:space="preserve">                Rozwoju Obszarów Wiejskich</w:t>
      </w:r>
    </w:p>
    <w:p w:rsidR="00FC4283" w:rsidRPr="001A778E" w:rsidRDefault="00FC4283" w:rsidP="00FC4283">
      <w:pPr>
        <w:pStyle w:val="Standard"/>
        <w:tabs>
          <w:tab w:val="left" w:pos="795"/>
          <w:tab w:val="right" w:pos="9666"/>
        </w:tabs>
        <w:jc w:val="right"/>
        <w:rPr>
          <w:rFonts w:ascii="Cambria" w:hAnsi="Cambria" w:cs="Times New Roman"/>
          <w:i/>
          <w:lang w:val="pl-PL"/>
        </w:rPr>
      </w:pPr>
    </w:p>
    <w:p w:rsidR="00FC4283" w:rsidRDefault="00FC4283" w:rsidP="00FC4283">
      <w:pPr>
        <w:spacing w:after="0" w:line="240" w:lineRule="auto"/>
        <w:jc w:val="right"/>
        <w:outlineLvl w:val="0"/>
        <w:rPr>
          <w:rFonts w:ascii="Cambria" w:hAnsi="Cambria" w:cs="Arial"/>
          <w:i/>
          <w:color w:val="000000"/>
          <w:sz w:val="24"/>
          <w:szCs w:val="24"/>
        </w:rPr>
      </w:pPr>
    </w:p>
    <w:p w:rsidR="00FC4283" w:rsidRDefault="00FC4283" w:rsidP="00FC4283">
      <w:pPr>
        <w:spacing w:after="0" w:line="240" w:lineRule="auto"/>
        <w:jc w:val="right"/>
        <w:outlineLvl w:val="0"/>
        <w:rPr>
          <w:rFonts w:ascii="Cambria" w:hAnsi="Cambria" w:cs="Arial"/>
          <w:i/>
          <w:color w:val="000000"/>
          <w:sz w:val="24"/>
          <w:szCs w:val="24"/>
        </w:rPr>
      </w:pPr>
    </w:p>
    <w:p w:rsidR="00FC4283" w:rsidRDefault="00FC4283" w:rsidP="00FC4283">
      <w:pPr>
        <w:spacing w:after="0" w:line="240" w:lineRule="auto"/>
        <w:jc w:val="right"/>
        <w:outlineLvl w:val="0"/>
        <w:rPr>
          <w:rFonts w:ascii="Cambria" w:hAnsi="Cambria" w:cs="Arial"/>
          <w:i/>
          <w:color w:val="000000"/>
          <w:sz w:val="24"/>
          <w:szCs w:val="24"/>
        </w:rPr>
      </w:pPr>
    </w:p>
    <w:p w:rsidR="00FC4283" w:rsidRDefault="00FC4283" w:rsidP="00FC4283">
      <w:pPr>
        <w:spacing w:after="0" w:line="240" w:lineRule="auto"/>
        <w:jc w:val="right"/>
        <w:outlineLvl w:val="0"/>
        <w:rPr>
          <w:rFonts w:ascii="Cambria" w:hAnsi="Cambria" w:cs="Arial"/>
          <w:i/>
          <w:color w:val="000000"/>
          <w:sz w:val="24"/>
          <w:szCs w:val="24"/>
        </w:rPr>
      </w:pPr>
    </w:p>
    <w:p w:rsidR="00FC4283" w:rsidRPr="001A778E" w:rsidRDefault="00FC4283" w:rsidP="00FC4283">
      <w:pPr>
        <w:spacing w:after="0" w:line="240" w:lineRule="auto"/>
        <w:jc w:val="right"/>
        <w:outlineLvl w:val="0"/>
        <w:rPr>
          <w:rFonts w:ascii="Cambria" w:hAnsi="Cambria" w:cs="Arial"/>
          <w:color w:val="000000"/>
          <w:sz w:val="24"/>
          <w:szCs w:val="24"/>
        </w:rPr>
      </w:pPr>
      <w:r w:rsidRPr="001A778E">
        <w:rPr>
          <w:rFonts w:ascii="Cambria" w:hAnsi="Cambria" w:cs="Arial"/>
          <w:i/>
          <w:color w:val="000000"/>
          <w:sz w:val="24"/>
          <w:szCs w:val="24"/>
        </w:rPr>
        <w:t xml:space="preserve">   Załącznik nr 1 do zapytania ofertowego</w:t>
      </w:r>
      <w:r w:rsidRPr="001A778E">
        <w:rPr>
          <w:rFonts w:ascii="Cambria" w:hAnsi="Cambria" w:cs="Arial"/>
          <w:color w:val="000000"/>
          <w:sz w:val="24"/>
          <w:szCs w:val="24"/>
        </w:rPr>
        <w:br/>
      </w:r>
    </w:p>
    <w:p w:rsidR="00FC4283" w:rsidRPr="001A778E" w:rsidRDefault="00FC4283" w:rsidP="00FC4283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A778E">
        <w:rPr>
          <w:rFonts w:ascii="Cambria" w:hAnsi="Cambria" w:cs="Arial"/>
          <w:sz w:val="24"/>
          <w:szCs w:val="24"/>
        </w:rPr>
        <w:t xml:space="preserve">..........................................................................    </w:t>
      </w:r>
    </w:p>
    <w:p w:rsidR="00FC4283" w:rsidRPr="001A778E" w:rsidRDefault="00FC4283" w:rsidP="00FC4283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1A778E">
        <w:rPr>
          <w:rFonts w:ascii="Cambria" w:hAnsi="Cambria" w:cs="Arial"/>
          <w:i/>
          <w:sz w:val="24"/>
          <w:szCs w:val="24"/>
        </w:rPr>
        <w:t xml:space="preserve">  </w:t>
      </w:r>
      <w:r w:rsidRPr="001A778E">
        <w:rPr>
          <w:rFonts w:ascii="Cambria" w:hAnsi="Cambria" w:cs="Arial"/>
          <w:i/>
          <w:sz w:val="16"/>
          <w:szCs w:val="16"/>
        </w:rPr>
        <w:t>(imię i nazwisko lub nazwa firmy)</w:t>
      </w:r>
    </w:p>
    <w:p w:rsidR="00FC4283" w:rsidRPr="001A778E" w:rsidRDefault="00FC4283" w:rsidP="00FC4283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C4283" w:rsidRPr="001A778E" w:rsidRDefault="00FC4283" w:rsidP="00FC4283">
      <w:pPr>
        <w:spacing w:after="0" w:line="240" w:lineRule="auto"/>
        <w:rPr>
          <w:rFonts w:ascii="Cambria" w:hAnsi="Cambria" w:cs="Arial"/>
          <w:sz w:val="16"/>
          <w:szCs w:val="16"/>
        </w:rPr>
      </w:pPr>
      <w:r w:rsidRPr="001A778E">
        <w:rPr>
          <w:rFonts w:ascii="Cambria" w:hAnsi="Cambria" w:cs="Arial"/>
          <w:sz w:val="24"/>
          <w:szCs w:val="24"/>
        </w:rPr>
        <w:t>..........................................................................</w:t>
      </w:r>
      <w:r w:rsidRPr="001A778E">
        <w:rPr>
          <w:rFonts w:ascii="Cambria" w:hAnsi="Cambria" w:cs="Arial"/>
          <w:sz w:val="24"/>
          <w:szCs w:val="24"/>
        </w:rPr>
        <w:br/>
      </w:r>
      <w:r w:rsidRPr="001A778E">
        <w:rPr>
          <w:rFonts w:ascii="Cambria" w:hAnsi="Cambria" w:cs="Arial"/>
          <w:i/>
          <w:sz w:val="16"/>
          <w:szCs w:val="16"/>
        </w:rPr>
        <w:t>(adres zamieszkania/siedziby wykonawcy)</w:t>
      </w:r>
    </w:p>
    <w:p w:rsidR="00FC4283" w:rsidRPr="001A778E" w:rsidRDefault="00FC4283" w:rsidP="00FC4283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FC4283" w:rsidRPr="001A778E" w:rsidRDefault="00FC4283" w:rsidP="00FC4283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A778E">
        <w:rPr>
          <w:rFonts w:ascii="Cambria" w:hAnsi="Cambria" w:cs="Arial"/>
          <w:sz w:val="24"/>
          <w:szCs w:val="24"/>
        </w:rPr>
        <w:t>..........................................................................</w:t>
      </w:r>
      <w:r w:rsidRPr="001A778E">
        <w:rPr>
          <w:rFonts w:ascii="Cambria" w:hAnsi="Cambria" w:cs="Arial"/>
          <w:sz w:val="24"/>
          <w:szCs w:val="24"/>
        </w:rPr>
        <w:br/>
      </w:r>
      <w:r w:rsidRPr="001A778E">
        <w:rPr>
          <w:rFonts w:ascii="Cambria" w:hAnsi="Cambria" w:cs="Arial"/>
          <w:sz w:val="16"/>
          <w:szCs w:val="16"/>
        </w:rPr>
        <w:t xml:space="preserve">  (</w:t>
      </w:r>
      <w:r w:rsidRPr="001A778E">
        <w:rPr>
          <w:rFonts w:ascii="Cambria" w:hAnsi="Cambria" w:cs="Arial"/>
          <w:i/>
          <w:sz w:val="16"/>
          <w:szCs w:val="16"/>
        </w:rPr>
        <w:t>telefon, e-mail)</w:t>
      </w:r>
      <w:r w:rsidRPr="001A778E">
        <w:rPr>
          <w:rFonts w:ascii="Cambria" w:hAnsi="Cambria" w:cs="Arial"/>
          <w:sz w:val="16"/>
          <w:szCs w:val="16"/>
        </w:rPr>
        <w:br/>
      </w:r>
    </w:p>
    <w:p w:rsidR="00FC4283" w:rsidRPr="001A778E" w:rsidRDefault="00FC4283" w:rsidP="00FC4283">
      <w:pPr>
        <w:jc w:val="center"/>
        <w:outlineLvl w:val="0"/>
        <w:rPr>
          <w:rFonts w:ascii="Cambria" w:hAnsi="Cambria" w:cs="Arial"/>
          <w:b/>
          <w:color w:val="000000"/>
          <w:sz w:val="24"/>
          <w:szCs w:val="24"/>
        </w:rPr>
      </w:pPr>
      <w:r w:rsidRPr="001A778E">
        <w:rPr>
          <w:rFonts w:ascii="Cambria" w:hAnsi="Cambria" w:cs="Arial"/>
          <w:b/>
          <w:color w:val="000000"/>
          <w:sz w:val="24"/>
          <w:szCs w:val="24"/>
        </w:rPr>
        <w:t>OFERTA</w:t>
      </w:r>
    </w:p>
    <w:p w:rsidR="00FC4283" w:rsidRPr="001A778E" w:rsidRDefault="00FC4283" w:rsidP="00FC4283">
      <w:pPr>
        <w:jc w:val="center"/>
        <w:rPr>
          <w:rFonts w:ascii="Cambria" w:hAnsi="Cambria" w:cs="Arial"/>
          <w:color w:val="000000"/>
          <w:sz w:val="24"/>
          <w:szCs w:val="24"/>
        </w:rPr>
      </w:pPr>
      <w:r w:rsidRPr="001A778E">
        <w:rPr>
          <w:rFonts w:ascii="Cambria" w:hAnsi="Cambria" w:cs="Arial"/>
          <w:color w:val="000000"/>
          <w:sz w:val="24"/>
          <w:szCs w:val="24"/>
        </w:rPr>
        <w:t xml:space="preserve">dla </w:t>
      </w:r>
    </w:p>
    <w:p w:rsidR="00FC4283" w:rsidRDefault="00FC4283" w:rsidP="00FC4283">
      <w:pPr>
        <w:jc w:val="center"/>
        <w:rPr>
          <w:rFonts w:ascii="Cambria" w:hAnsi="Cambria" w:cs="Arial"/>
          <w:color w:val="000000"/>
          <w:sz w:val="24"/>
          <w:szCs w:val="24"/>
        </w:rPr>
      </w:pPr>
      <w:r w:rsidRPr="001A778E">
        <w:rPr>
          <w:rStyle w:val="Mocnowyrniony"/>
          <w:rFonts w:ascii="Cambria" w:hAnsi="Cambria" w:cs="Arial"/>
          <w:sz w:val="24"/>
          <w:szCs w:val="24"/>
        </w:rPr>
        <w:t>Stowarzyszenia „ Lokalna Grupa Działania Partnerstwo Kaczawskie”</w:t>
      </w:r>
    </w:p>
    <w:p w:rsidR="00FC4283" w:rsidRPr="00D331C7" w:rsidRDefault="00FC4283" w:rsidP="00FC4283">
      <w:pPr>
        <w:rPr>
          <w:rFonts w:ascii="Cambria" w:hAnsi="Cambria" w:cs="Arial"/>
          <w:color w:val="000000"/>
          <w:sz w:val="24"/>
          <w:szCs w:val="24"/>
        </w:rPr>
      </w:pPr>
      <w:r w:rsidRPr="001A778E">
        <w:rPr>
          <w:rFonts w:ascii="Cambria" w:hAnsi="Cambria" w:cs="Arial"/>
          <w:color w:val="000000"/>
          <w:sz w:val="24"/>
          <w:szCs w:val="24"/>
        </w:rPr>
        <w:t xml:space="preserve">W odpowiedzi na zapytanie ofertowe,  dotyczące </w:t>
      </w:r>
      <w:r w:rsidR="00464CFE">
        <w:rPr>
          <w:rFonts w:ascii="Cambria" w:hAnsi="Cambria" w:cs="Arial"/>
          <w:color w:val="000000"/>
          <w:sz w:val="24"/>
          <w:szCs w:val="24"/>
        </w:rPr>
        <w:t xml:space="preserve"> wykonania</w:t>
      </w:r>
      <w:r w:rsidR="00464CFE" w:rsidRPr="00464CFE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C605AC">
        <w:rPr>
          <w:rFonts w:ascii="Cambria" w:hAnsi="Cambria" w:cs="Arial"/>
          <w:color w:val="000000"/>
          <w:sz w:val="24"/>
          <w:szCs w:val="24"/>
        </w:rPr>
        <w:t>usługi cateringowej dla 70 osób w dniu 21.05.2015 r.,</w:t>
      </w:r>
      <w:r w:rsidR="00464CFE" w:rsidRPr="00464CFE">
        <w:rPr>
          <w:rFonts w:ascii="Cambria" w:hAnsi="Cambria" w:cs="Arial"/>
          <w:color w:val="000000"/>
          <w:sz w:val="24"/>
          <w:szCs w:val="24"/>
        </w:rPr>
        <w:t xml:space="preserve"> podczas konferencji </w:t>
      </w:r>
      <w:r w:rsidR="00D331C7">
        <w:rPr>
          <w:rFonts w:ascii="Cambria" w:hAnsi="Cambria" w:cs="Arial"/>
          <w:color w:val="000000"/>
          <w:sz w:val="24"/>
          <w:szCs w:val="24"/>
        </w:rPr>
        <w:t xml:space="preserve">w </w:t>
      </w:r>
      <w:r w:rsidR="00464CFE" w:rsidRPr="00464CFE">
        <w:rPr>
          <w:rFonts w:ascii="Cambria" w:hAnsi="Cambria" w:cs="Arial"/>
          <w:color w:val="000000"/>
          <w:sz w:val="24"/>
          <w:szCs w:val="24"/>
        </w:rPr>
        <w:t>podsumowującej Program L</w:t>
      </w:r>
      <w:r w:rsidR="00D331C7">
        <w:rPr>
          <w:rFonts w:ascii="Cambria" w:hAnsi="Cambria" w:cs="Arial"/>
          <w:color w:val="000000"/>
          <w:sz w:val="24"/>
          <w:szCs w:val="24"/>
        </w:rPr>
        <w:t xml:space="preserve">eader w Partnerstwie Kaczawskim </w:t>
      </w:r>
    </w:p>
    <w:p w:rsidR="00FC4283" w:rsidRPr="005E4937" w:rsidRDefault="00FC4283" w:rsidP="00FC4283">
      <w:pPr>
        <w:jc w:val="center"/>
        <w:rPr>
          <w:rFonts w:ascii="Cambria" w:hAnsi="Cambria" w:cs="Arial"/>
          <w:color w:val="000000"/>
          <w:sz w:val="24"/>
          <w:szCs w:val="24"/>
        </w:rPr>
      </w:pPr>
    </w:p>
    <w:p w:rsidR="00A626FB" w:rsidRPr="00A626FB" w:rsidRDefault="00A626FB" w:rsidP="00A626FB">
      <w:pPr>
        <w:pStyle w:val="Akapitzlis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1. </w:t>
      </w:r>
      <w:r w:rsidR="00FC4283" w:rsidRPr="00474F8E">
        <w:rPr>
          <w:rFonts w:ascii="Cambria" w:hAnsi="Cambria" w:cs="Arial"/>
          <w:sz w:val="24"/>
          <w:szCs w:val="24"/>
        </w:rPr>
        <w:t xml:space="preserve">Kwota wykonania zamówienia zgodnego z zapytaniem ofertowym………………… zł brutto (słownie:……………………………………………..). </w:t>
      </w:r>
      <w:r w:rsidR="00FC4283" w:rsidRPr="00474F8E">
        <w:rPr>
          <w:rFonts w:ascii="Cambria" w:hAnsi="Cambria" w:cs="Arial"/>
          <w:b/>
          <w:sz w:val="24"/>
          <w:szCs w:val="24"/>
        </w:rPr>
        <w:br/>
      </w:r>
      <w:r w:rsidR="00FC4283" w:rsidRPr="00474F8E">
        <w:rPr>
          <w:rFonts w:ascii="Cambria" w:hAnsi="Cambria" w:cs="Arial"/>
          <w:color w:val="000000"/>
          <w:sz w:val="24"/>
          <w:szCs w:val="24"/>
        </w:rPr>
        <w:t>2. Proponowana cena brutto za wykonanie zamówienia określonego w zapytaniu ofertowym zawiera wszystkie koszty, jakie  Zamawiający ponosi w przypadku wyboru przedłożonej oferty,</w:t>
      </w:r>
      <w:r w:rsidR="00FC4283" w:rsidRPr="00474F8E">
        <w:rPr>
          <w:rFonts w:ascii="Cambria" w:hAnsi="Cambria" w:cs="Arial"/>
          <w:b/>
          <w:sz w:val="24"/>
          <w:szCs w:val="24"/>
        </w:rPr>
        <w:br/>
      </w:r>
      <w:r w:rsidR="00FC4283" w:rsidRPr="00474F8E">
        <w:rPr>
          <w:rFonts w:ascii="Cambria" w:hAnsi="Cambria" w:cs="Arial"/>
          <w:color w:val="000000"/>
          <w:sz w:val="24"/>
          <w:szCs w:val="24"/>
        </w:rPr>
        <w:t xml:space="preserve">3. Zobowiązuję się do realizacji przedmiotu zamówienia w terminie 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21 maj 2015 </w:t>
      </w:r>
      <w:r w:rsidR="00DA7964">
        <w:rPr>
          <w:rFonts w:ascii="Cambria" w:hAnsi="Cambria" w:cs="Arial"/>
          <w:b/>
          <w:color w:val="000000"/>
          <w:sz w:val="24"/>
          <w:szCs w:val="24"/>
        </w:rPr>
        <w:t>r.</w:t>
      </w:r>
    </w:p>
    <w:p w:rsidR="00FC4283" w:rsidRDefault="00FC4283" w:rsidP="00A626FB">
      <w:pPr>
        <w:pStyle w:val="Akapitzlist"/>
        <w:rPr>
          <w:rFonts w:ascii="Cambria" w:hAnsi="Cambria" w:cs="Arial"/>
          <w:color w:val="000000"/>
          <w:sz w:val="24"/>
          <w:szCs w:val="24"/>
        </w:rPr>
      </w:pPr>
      <w:r w:rsidRPr="00474F8E">
        <w:rPr>
          <w:rFonts w:ascii="Cambria" w:hAnsi="Cambria" w:cs="Arial"/>
          <w:color w:val="000000"/>
          <w:sz w:val="24"/>
          <w:szCs w:val="24"/>
        </w:rPr>
        <w:t xml:space="preserve">5. </w:t>
      </w:r>
      <w:r w:rsidRPr="00474F8E">
        <w:rPr>
          <w:rFonts w:ascii="Cambria" w:hAnsi="Cambria" w:cs="Arial"/>
          <w:sz w:val="24"/>
          <w:szCs w:val="24"/>
        </w:rPr>
        <w:t>Akceptuję warunki płatności – 30 dni od dnia poprawnie złożonego rachunku/faktury Zamawiającemu.</w:t>
      </w:r>
      <w:r w:rsidRPr="00474F8E">
        <w:rPr>
          <w:rFonts w:ascii="Cambria" w:hAnsi="Cambria" w:cs="Arial"/>
          <w:color w:val="000000"/>
          <w:sz w:val="24"/>
          <w:szCs w:val="24"/>
        </w:rPr>
        <w:br/>
        <w:t>6. Oświadczam, że:</w:t>
      </w:r>
      <w:r w:rsidRPr="00474F8E">
        <w:rPr>
          <w:rFonts w:ascii="Cambria" w:hAnsi="Cambria" w:cs="Arial"/>
          <w:b/>
          <w:sz w:val="24"/>
          <w:szCs w:val="24"/>
        </w:rPr>
        <w:br/>
      </w:r>
      <w:r w:rsidRPr="00474F8E">
        <w:rPr>
          <w:rFonts w:ascii="Cambria" w:hAnsi="Cambria" w:cs="Arial"/>
          <w:color w:val="000000"/>
          <w:sz w:val="24"/>
          <w:szCs w:val="24"/>
        </w:rPr>
        <w:t>- posiadam niezbędną wiedzę i doświadczenie,</w:t>
      </w:r>
      <w:r w:rsidRPr="00474F8E">
        <w:rPr>
          <w:rFonts w:ascii="Cambria" w:hAnsi="Cambria" w:cs="Arial"/>
          <w:b/>
          <w:sz w:val="24"/>
          <w:szCs w:val="24"/>
        </w:rPr>
        <w:br/>
      </w:r>
      <w:r w:rsidRPr="00474F8E">
        <w:rPr>
          <w:rFonts w:ascii="Cambria" w:hAnsi="Cambria" w:cs="Arial"/>
          <w:color w:val="000000"/>
          <w:sz w:val="24"/>
          <w:szCs w:val="24"/>
        </w:rPr>
        <w:t>- zapoznałem/</w:t>
      </w:r>
      <w:proofErr w:type="spellStart"/>
      <w:r w:rsidRPr="00474F8E">
        <w:rPr>
          <w:rFonts w:ascii="Cambria" w:hAnsi="Cambria" w:cs="Arial"/>
          <w:color w:val="000000"/>
          <w:sz w:val="24"/>
          <w:szCs w:val="24"/>
        </w:rPr>
        <w:t>am</w:t>
      </w:r>
      <w:proofErr w:type="spellEnd"/>
      <w:r w:rsidRPr="00474F8E">
        <w:rPr>
          <w:rFonts w:ascii="Cambria" w:hAnsi="Cambria" w:cs="Arial"/>
          <w:color w:val="000000"/>
          <w:sz w:val="24"/>
          <w:szCs w:val="24"/>
        </w:rPr>
        <w:t xml:space="preserve"> się z treścią zapytania ofertowego i w pełni ją akceptuję.</w:t>
      </w:r>
    </w:p>
    <w:p w:rsidR="00932849" w:rsidRPr="00474F8E" w:rsidRDefault="00932849" w:rsidP="00A626FB">
      <w:pPr>
        <w:pStyle w:val="Akapitzlis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7. W załączeniu przedstawiam szczegółową kalkulację.</w:t>
      </w:r>
    </w:p>
    <w:p w:rsidR="00474F8E" w:rsidRPr="00474F8E" w:rsidRDefault="00474F8E" w:rsidP="00474F8E">
      <w:pPr>
        <w:pStyle w:val="Akapitzlist"/>
        <w:rPr>
          <w:rFonts w:ascii="Cambria" w:hAnsi="Cambria" w:cs="Arial"/>
          <w:b/>
          <w:sz w:val="24"/>
          <w:szCs w:val="24"/>
        </w:rPr>
      </w:pPr>
    </w:p>
    <w:p w:rsidR="00FC4283" w:rsidRPr="001A778E" w:rsidRDefault="00FC4283" w:rsidP="00FC4283">
      <w:pPr>
        <w:ind w:left="900" w:firstLine="4860"/>
        <w:jc w:val="both"/>
        <w:rPr>
          <w:rFonts w:ascii="Cambria" w:hAnsi="Cambria" w:cs="Arial"/>
          <w:color w:val="000000"/>
          <w:sz w:val="24"/>
          <w:szCs w:val="24"/>
        </w:rPr>
      </w:pPr>
      <w:r w:rsidRPr="001A778E">
        <w:rPr>
          <w:rFonts w:ascii="Cambria" w:hAnsi="Cambria" w:cs="Arial"/>
          <w:color w:val="000000"/>
          <w:sz w:val="24"/>
          <w:szCs w:val="24"/>
        </w:rPr>
        <w:t>……………………………………</w:t>
      </w:r>
    </w:p>
    <w:p w:rsidR="008140F0" w:rsidRPr="00EE3780" w:rsidRDefault="00474F8E" w:rsidP="00EE3780">
      <w:pPr>
        <w:jc w:val="both"/>
        <w:rPr>
          <w:rFonts w:ascii="Cambria" w:hAnsi="Cambria" w:cs="Arial"/>
          <w:i/>
          <w:color w:val="000000"/>
          <w:sz w:val="16"/>
          <w:szCs w:val="16"/>
        </w:rPr>
      </w:pPr>
      <w:r>
        <w:rPr>
          <w:rFonts w:ascii="Cambria" w:hAnsi="Cambria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FC4283" w:rsidRPr="001A778E">
        <w:rPr>
          <w:rFonts w:ascii="Cambria" w:hAnsi="Cambria" w:cs="Arial"/>
          <w:i/>
          <w:color w:val="000000"/>
          <w:sz w:val="16"/>
          <w:szCs w:val="16"/>
        </w:rPr>
        <w:t>/Miejscowość, data i podpis Wykonawcy/</w:t>
      </w:r>
    </w:p>
    <w:sectPr w:rsidR="008140F0" w:rsidRPr="00EE3780" w:rsidSect="0081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DB2"/>
    <w:multiLevelType w:val="hybridMultilevel"/>
    <w:tmpl w:val="5F4C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023F2"/>
    <w:multiLevelType w:val="hybridMultilevel"/>
    <w:tmpl w:val="DBBEA706"/>
    <w:lvl w:ilvl="0" w:tplc="76C8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289"/>
    <w:rsid w:val="00030727"/>
    <w:rsid w:val="00070DEE"/>
    <w:rsid w:val="000953B4"/>
    <w:rsid w:val="000F5005"/>
    <w:rsid w:val="001C5DEF"/>
    <w:rsid w:val="001D1FD2"/>
    <w:rsid w:val="0020251F"/>
    <w:rsid w:val="002417E7"/>
    <w:rsid w:val="00284453"/>
    <w:rsid w:val="003259C9"/>
    <w:rsid w:val="00387949"/>
    <w:rsid w:val="003C350D"/>
    <w:rsid w:val="00464CFE"/>
    <w:rsid w:val="00474C2E"/>
    <w:rsid w:val="00474F8E"/>
    <w:rsid w:val="004A0289"/>
    <w:rsid w:val="004A340D"/>
    <w:rsid w:val="00564B36"/>
    <w:rsid w:val="005A3D59"/>
    <w:rsid w:val="00606C45"/>
    <w:rsid w:val="00610989"/>
    <w:rsid w:val="00656F9D"/>
    <w:rsid w:val="00730FED"/>
    <w:rsid w:val="007523B9"/>
    <w:rsid w:val="007707C6"/>
    <w:rsid w:val="007A6CB1"/>
    <w:rsid w:val="008140F0"/>
    <w:rsid w:val="00822DBB"/>
    <w:rsid w:val="008A6296"/>
    <w:rsid w:val="008B53F7"/>
    <w:rsid w:val="008C5320"/>
    <w:rsid w:val="00903DB1"/>
    <w:rsid w:val="00932849"/>
    <w:rsid w:val="0097751B"/>
    <w:rsid w:val="009A5C01"/>
    <w:rsid w:val="00A3108C"/>
    <w:rsid w:val="00A626FB"/>
    <w:rsid w:val="00AB59E8"/>
    <w:rsid w:val="00AC40A4"/>
    <w:rsid w:val="00C605AC"/>
    <w:rsid w:val="00CD0311"/>
    <w:rsid w:val="00D331C7"/>
    <w:rsid w:val="00D51A90"/>
    <w:rsid w:val="00DA7964"/>
    <w:rsid w:val="00DC35D4"/>
    <w:rsid w:val="00DD29C5"/>
    <w:rsid w:val="00E30FDA"/>
    <w:rsid w:val="00E96D82"/>
    <w:rsid w:val="00EB18D7"/>
    <w:rsid w:val="00EE3780"/>
    <w:rsid w:val="00FB3196"/>
    <w:rsid w:val="00FC4283"/>
    <w:rsid w:val="00FD1ABB"/>
    <w:rsid w:val="00F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2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02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rsid w:val="004A0289"/>
    <w:rPr>
      <w:color w:val="0000FF"/>
      <w:u w:val="single"/>
    </w:rPr>
  </w:style>
  <w:style w:type="character" w:customStyle="1" w:styleId="Mocnowyrniony">
    <w:name w:val="Mocno wyróżniony"/>
    <w:rsid w:val="00FC4283"/>
    <w:rPr>
      <w:b/>
      <w:bCs/>
    </w:rPr>
  </w:style>
  <w:style w:type="paragraph" w:styleId="Akapitzlist">
    <w:name w:val="List Paragraph"/>
    <w:basedOn w:val="Normalny"/>
    <w:uiPriority w:val="34"/>
    <w:qFormat/>
    <w:rsid w:val="00474F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3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gd.partnerstwokaczawskie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15AEC-1AFD-40A0-8023-B5D0ED1B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LGD</cp:lastModifiedBy>
  <cp:revision>2</cp:revision>
  <dcterms:created xsi:type="dcterms:W3CDTF">2015-04-09T07:55:00Z</dcterms:created>
  <dcterms:modified xsi:type="dcterms:W3CDTF">2015-04-09T07:55:00Z</dcterms:modified>
</cp:coreProperties>
</file>